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/>
  <w:body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3w0mt6p6wxom" w:id="0"/>
      <w:bookmarkEnd w:id="0"/>
      <w:r w:rsidDel="00000000" w:rsidR="00000000" w:rsidRPr="00000000">
        <w:rPr>
          <w:rtl w:val="0"/>
        </w:rPr>
        <w:t xml:space="preserve">January 20th 2017</w:t>
      </w:r>
    </w:p>
    <w:p w:rsidR="00000000" w:rsidDel="00000000" w:rsidP="00000000" w:rsidRDefault="00000000" w:rsidRPr="00000000">
      <w:pPr>
        <w:pStyle w:val="Heading2"/>
        <w:spacing w:before="480" w:lineRule="auto"/>
        <w:ind w:left="0" w:right="0" w:firstLine="0"/>
        <w:contextualSpacing w:val="0"/>
      </w:pPr>
      <w:bookmarkStart w:colFirst="0" w:colLast="0" w:name="_cl2b6xwybu8h" w:id="1"/>
      <w:bookmarkEnd w:id="1"/>
      <w:r w:rsidDel="00000000" w:rsidR="00000000" w:rsidRPr="00000000">
        <w:rPr>
          <w:rtl w:val="0"/>
        </w:rPr>
        <w:t xml:space="preserve">To whom it may concern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have known Ashley Pless for several years, she is a hardworking, dedicated,  intelligent young lady always striving to accomplish more. Ashley works well with others and also independently. She advances at problem solving, and challenges herself daily.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Ashley has a warm and caring personality and is always willing to help, putting others first before herself.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highly recommend Ashley Pless and feel she would be an excellent candidate for all of her future endeavors.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have any questions feel free to contact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Sincerely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Laurie Wagner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905-229-8035 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008" w:top="1008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Yellowtail">
    <w:embedRegular w:fontKey="{00000000-0000-0000-0000-000000000000}" r:id="rId1" w:subsetted="0"/>
  </w:font>
  <w:font w:name="Yanone Kaffeesatz">
    <w:embedRegular w:fontKey="{00000000-0000-0000-0000-000000000000}" r:id="rId2" w:subsetted="0"/>
    <w:embedBold w:fontKey="{00000000-0000-0000-0000-000000000000}" r:id="rId3" w:subsetted="0"/>
  </w:font>
  <w:font w:name="Source Sans Pro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Sans Pro" w:cs="Source Sans Pro" w:eastAsia="Source Sans Pro" w:hAnsi="Source Sans Pro"/>
        <w:b w:val="0"/>
        <w:i w:val="0"/>
        <w:smallCaps w:val="0"/>
        <w:strike w:val="0"/>
        <w:color w:val="666666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20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40" w:line="240" w:lineRule="auto"/>
      <w:ind w:left="-15" w:right="-15" w:firstLine="0"/>
      <w:contextualSpacing w:val="1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contextualSpacing w:val="1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widowControl w:val="0"/>
      <w:spacing w:line="240" w:lineRule="auto"/>
      <w:contextualSpacing w:val="1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line="240" w:lineRule="auto"/>
      <w:ind w:left="-15" w:right="-15" w:firstLine="0"/>
      <w:contextualSpacing w:val="1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  <w:ind w:left="-15" w:right="-15" w:firstLine="0"/>
      <w:contextualSpacing w:val="1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ind w:left="-15" w:right="-15" w:firstLine="0"/>
      <w:contextualSpacing w:val="1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YanoneKaffeesatz-regular.ttf"/><Relationship Id="rId3" Type="http://schemas.openxmlformats.org/officeDocument/2006/relationships/font" Target="fonts/YanoneKaffeesatz-bold.ttf"/><Relationship Id="rId4" Type="http://schemas.openxmlformats.org/officeDocument/2006/relationships/font" Target="fonts/SourceSansPro-regular.ttf"/><Relationship Id="rId5" Type="http://schemas.openxmlformats.org/officeDocument/2006/relationships/font" Target="fonts/SourceSansPro-bold.ttf"/><Relationship Id="rId6" Type="http://schemas.openxmlformats.org/officeDocument/2006/relationships/font" Target="fonts/SourceSansPro-italic.ttf"/><Relationship Id="rId7" Type="http://schemas.openxmlformats.org/officeDocument/2006/relationships/font" Target="fonts/SourceSansPro-boldItalic.ttf"/></Relationships>
</file>